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7423" w:rsidRDefault="00777423" w:rsidP="00777423"/>
    <w:p w:rsidR="00777423" w:rsidRDefault="001F0DAA" w:rsidP="00777423">
      <w:bookmarkStart w:id="0" w:name="_GoBack"/>
      <w:r>
        <w:rPr>
          <w:noProof/>
        </w:rPr>
        <w:drawing>
          <wp:inline distT="0" distB="0" distL="0" distR="0">
            <wp:extent cx="5760720" cy="4991735"/>
            <wp:effectExtent l="0" t="0" r="508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ponse plot Suppl Fig.ti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77423" w:rsidRDefault="00777423" w:rsidP="00777423"/>
    <w:p w:rsidR="00777423" w:rsidRDefault="00777423" w:rsidP="00777423">
      <w:proofErr w:type="gramStart"/>
      <w:r w:rsidRPr="006050FB">
        <w:rPr>
          <w:b/>
        </w:rPr>
        <w:t>Supplementary Figure 1</w:t>
      </w:r>
      <w:r>
        <w:t>.</w:t>
      </w:r>
      <w:proofErr w:type="gramEnd"/>
      <w:r>
        <w:t xml:space="preserve"> Response curves of the ensemble species distribution model for </w:t>
      </w:r>
      <w:r w:rsidRPr="00CB0E37">
        <w:rPr>
          <w:i/>
        </w:rPr>
        <w:t>Bd</w:t>
      </w:r>
      <w:r>
        <w:t xml:space="preserve">. Abbreviations are: Layer.1 = </w:t>
      </w:r>
      <w:r w:rsidRPr="00E96A1C">
        <w:t>Mean Diurnal Range</w:t>
      </w:r>
      <w:r>
        <w:t xml:space="preserve"> (bio2); Layer.2 = </w:t>
      </w:r>
      <w:r w:rsidRPr="00E96A1C">
        <w:t>Temperature Annual Range</w:t>
      </w:r>
      <w:r>
        <w:t xml:space="preserve"> (bio7); Layer.3 = </w:t>
      </w:r>
      <w:r w:rsidRPr="00E96A1C">
        <w:t xml:space="preserve">Mean Temperature of Warmest Quarter </w:t>
      </w:r>
      <w:r>
        <w:t xml:space="preserve">(bio10); Layer.4 = </w:t>
      </w:r>
      <w:r w:rsidRPr="00E96A1C">
        <w:t xml:space="preserve">Annual Precipitation </w:t>
      </w:r>
      <w:r>
        <w:t xml:space="preserve">(bio12); Layer.5 = </w:t>
      </w:r>
      <w:r w:rsidRPr="00E96A1C">
        <w:t xml:space="preserve">Precipitation Seasonality </w:t>
      </w:r>
      <w:r>
        <w:t xml:space="preserve">(bio15); Layer.6 = </w:t>
      </w:r>
      <w:r w:rsidRPr="00E96A1C">
        <w:t xml:space="preserve">Precipitation of Warmest Quarter </w:t>
      </w:r>
      <w:r>
        <w:t xml:space="preserve">(bio18); Layer.7 = human footprint; Layer.8 = Annual Mean </w:t>
      </w:r>
      <w:bookmarkStart w:id="1" w:name="OLE_LINK14"/>
      <w:bookmarkStart w:id="2" w:name="OLE_LINK15"/>
      <w:bookmarkStart w:id="3" w:name="OLE_LINK16"/>
      <w:r>
        <w:t xml:space="preserve">Normalized Differenced Vegetation Index </w:t>
      </w:r>
      <w:bookmarkEnd w:id="1"/>
      <w:bookmarkEnd w:id="2"/>
      <w:bookmarkEnd w:id="3"/>
      <w:r>
        <w:t>(NDVI_bio1); Layer.9 = Normalized Differenced Vegetation Index Annual Range (NDVI_bio7); Layer.10 = Monthly Minimum Potential Evapotranspiration (PET_bio6); Layer.11 = Potential Evapotranspiration Annual Range (PET_bio7).</w:t>
      </w:r>
    </w:p>
    <w:p w:rsidR="00683820" w:rsidRDefault="00683820"/>
    <w:sectPr w:rsidR="00683820" w:rsidSect="00073EFE">
      <w:pgSz w:w="12240" w:h="15840" w:code="1"/>
      <w:pgMar w:top="1440" w:right="1584" w:bottom="1440" w:left="158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7423"/>
    <w:rsid w:val="001F0DAA"/>
    <w:rsid w:val="00683820"/>
    <w:rsid w:val="00777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742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74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423"/>
    <w:rPr>
      <w:rFonts w:ascii="Lucida Grande" w:eastAsia="Times New Roman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742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742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7423"/>
    <w:rPr>
      <w:rFonts w:ascii="Lucida Grande" w:eastAsia="Times New Roman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104</Words>
  <Characters>594</Characters>
  <Application>Microsoft Macintosh Word</Application>
  <DocSecurity>0</DocSecurity>
  <Lines>4</Lines>
  <Paragraphs>1</Paragraphs>
  <ScaleCrop>false</ScaleCrop>
  <Company>University of Michigan</Company>
  <LinksUpToDate>false</LinksUpToDate>
  <CharactersWithSpaces>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James</dc:creator>
  <cp:keywords/>
  <dc:description/>
  <cp:lastModifiedBy>Timothy James</cp:lastModifiedBy>
  <cp:revision>2</cp:revision>
  <dcterms:created xsi:type="dcterms:W3CDTF">2015-04-03T00:23:00Z</dcterms:created>
  <dcterms:modified xsi:type="dcterms:W3CDTF">2015-04-03T00:23:00Z</dcterms:modified>
</cp:coreProperties>
</file>